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32"/>
          <w:szCs w:val="40"/>
          <w:lang w:eastAsia="zh-CN"/>
        </w:rPr>
        <w:t>附件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5：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巴彦淖尔市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2023年度工业绿色化达标企业名单</w:t>
      </w: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159"/>
        <w:gridCol w:w="5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临河区（16户）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巴彦淖尔大北农农牧科技有限公司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巴彦淖尔市乐河农产品购销有限责任公司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内蒙古联源热电有限公司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内蒙古蒙鑫晨泰农业科技开发有限公司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内蒙古草原宏宝食品有限公司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内蒙古临河新海有色金属冶炼有限公司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巴彦淖尔市飞虹饲料科技有限公司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内蒙古荣欣番茄制品有限公司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北方联合电力有限责任公司临河热电厂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内蒙古蒙鑫伊族肉食品有限公司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内蒙古河套油脂有限公司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内蒙古恒丰绿康食品有限责任公司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内蒙古力港工程建设有限公司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内蒙古金河套乳业有限公司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内蒙古兆丰河套面业有限公司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内蒙古巴山淀粉有限公司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巴彦淖尔经济技术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开发区（16户）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内蒙古康斯特生物科技有限公司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内蒙古富川饲料科技股份有限公司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内蒙古澳菲利食品股份有限公司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内蒙古联邦动保药品有限公司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内蒙古科河饲料科技有限公司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内蒙古大肥牛食品有限公司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内蒙古草原伊峰肉业有限公司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内蒙古蒙元宽食品有限公司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巴彦淖尔市韩老大杂粮有限公司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内蒙古新翔油气技术有限公司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内蒙古草原晶鑫食品有限公司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内蒙古常友能源设备有限公司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内蒙古小肥羊食品有限公司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内蒙古京新药业有限公司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巴彦淖尔市蒙强科技节能有限公司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巴彦淖尔中联水泥有限公司临河区分公司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杭锦后旗（8户）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内蒙古恒信通惠工贸股份有限公司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内蒙古大博金田机械有限公司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杭锦后旗长盛机械有限公司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杭锦后旗三新商贸有限公司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内蒙古亘恒食品股份有限公司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杭锦后旗跃进工贸彩印有限责任公司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内蒙古屯河河套番茄制品有限责任公司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内蒙古旭一生物饲料有限公司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五原县（14户）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内蒙古轩达食品有限公司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内蒙古华葵农业科技有限责任公司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内蒙古润泽源生物科技股份有限公司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五原县金麦提升科技有限公司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内蒙古蒙信食品有限责任公司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五原县民泰农贸有限责任公司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五原县诚信粮油食品有限责任公司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五原县腾飞食品有限责任公司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五原县汇翔食品有限公司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五原县沃丰生物科技有限责任公司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五原县三荣农贸有限责任公司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内蒙古蒙仓商贸有限责任公司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内蒙古东创农牧业机械有限责任公司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五原县千弘泰商贸有限责任公司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磴口县（4户）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上海佳格食品有限公司内蒙古分公司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内蒙古中粮番茄制品有限公司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内蒙古和瑞包装有限公司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内蒙古兆丰食为天面粉有限公司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乌拉特前旗（14户）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内蒙古天昱园新能源有限责任公司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内蒙古金屿腾新材料科技有限公司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乌拉特前旗津裕化工有限公司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内蒙古东立光伏电子有限公司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内蒙古草原鸿泰肉业有限公司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内蒙古联宏嘉星绒业有限责任公司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内蒙古包钢还原铁有限责任公司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内蒙古耀奎特种铁合金有限责任公司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乌拉特前旗三才第二铁合金有限公司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内蒙古亿鑫新材料有限责任公司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巴彦淖尔市银海新材料有限责任公司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巴彦淖尔市蒙润钾肥有限公司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内蒙古安融新材料有限公司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内蒙古天衡制药有限公司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乌拉特中旗（9户）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乌拉特中旗草原恒通食品有限公司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内蒙古乌中旗永旺铁合金有限责任公司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内蒙古河套酒业集团金樽哈达有限责任公司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内蒙古皓翔能源有限责任公司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乌拉特中旗正轩化工有限责任公司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内蒙古太平矿业有限公司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内蒙古盾石圆之翰煤业有限公司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内蒙古蒙浩农牧业开发有限公司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内蒙古广利隆能源股份有限公司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乌拉特后旗（9户）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乌后旗祺祥建材有限公司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乌拉特后旗凯宇再生资源有限责任公司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巴彦淖尔盛安化工有限责任公司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乌拉特后旗鑫源再生资源有限公司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内蒙古三英宏业环保科技有限责任公司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巴彦淖尔市利锦化工有限责任公司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乌后旗祺祥工贸有限公司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内蒙古英格苏生物科技有限公司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万城商务东升庙有限责任公司</w:t>
            </w:r>
          </w:p>
        </w:tc>
      </w:tr>
    </w:tbl>
    <w:p>
      <w:pPr>
        <w:rPr>
          <w:rFonts w:hint="eastAsia"/>
          <w:lang w:val="en-US" w:eastAsia="zh-CN"/>
        </w:rPr>
      </w:pPr>
      <w:r>
        <w:br w:type="page"/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22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2023年度超额完成绿色化目标企业名单</w:t>
      </w: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159"/>
        <w:gridCol w:w="5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乌拉特中旗（1户）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乌拉特中旗丰达贸易有限公司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杭锦后旗（1户）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巴彦淖尔市川能环保能源有限公司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乌拉特前旗（13户）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内蒙古开欣食品有限公司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巴彦淖尔市鑫型新能源有限责任公司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内蒙古佘太酒业股份有限公司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巴彦淖尔市农垦旺达金属有限公司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内蒙古涌鑫新材料有限公司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内蒙古中滩糖业有限公司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乌拉特前旗万利化工有限责任公司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内蒙古佘太水泥有限责任公司乌拉山分公司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乌拉特前旗广同化工有限责任公司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内蒙古美华科技发展有限公司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内蒙古乌拉特前旗宏泰实业有限责任公司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乌拉特前旗神然新能源有限责任公司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乌拉特前旗西沙德盖钼业有限责任公司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vanish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vanish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89515A-C023-43CB-9736-8CD6DAE3658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6E30128-1561-472E-89BB-ADC31E943BEF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B627E90-517E-40D9-98DA-FC1435FF17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135"/>
      <w:rPr>
        <w:rFonts w:hint="eastAsia" w:ascii="Calibri" w:hAnsi="Calibri" w:eastAsia="宋体" w:cs="Calibri"/>
        <w:sz w:val="17"/>
        <w:szCs w:val="17"/>
        <w:lang w:val="en-US" w:eastAsia="zh-CN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I9aAJj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773F9F"/>
    <w:rsid w:val="130B50E7"/>
    <w:rsid w:val="1F3B6DB3"/>
    <w:rsid w:val="33FAD0C5"/>
    <w:rsid w:val="36FD3B00"/>
    <w:rsid w:val="3A2B0DFE"/>
    <w:rsid w:val="3EFFA92D"/>
    <w:rsid w:val="3FCE9847"/>
    <w:rsid w:val="46BB5BB5"/>
    <w:rsid w:val="4BBA68B8"/>
    <w:rsid w:val="4FFFE527"/>
    <w:rsid w:val="56361798"/>
    <w:rsid w:val="5777C6B2"/>
    <w:rsid w:val="5F579FB3"/>
    <w:rsid w:val="5FB3BF56"/>
    <w:rsid w:val="5FFFDF97"/>
    <w:rsid w:val="6BDB453B"/>
    <w:rsid w:val="6DFD777D"/>
    <w:rsid w:val="756799CB"/>
    <w:rsid w:val="7777CA64"/>
    <w:rsid w:val="79E3674C"/>
    <w:rsid w:val="79E5B98C"/>
    <w:rsid w:val="79F925E0"/>
    <w:rsid w:val="7AE702B6"/>
    <w:rsid w:val="7BDB2EDE"/>
    <w:rsid w:val="7BE34BAA"/>
    <w:rsid w:val="7DF93EB1"/>
    <w:rsid w:val="7E6F5B78"/>
    <w:rsid w:val="7E7E34D1"/>
    <w:rsid w:val="7EE3F50C"/>
    <w:rsid w:val="7EFF1363"/>
    <w:rsid w:val="7F13FC11"/>
    <w:rsid w:val="7FD7CB0E"/>
    <w:rsid w:val="7FEFD7AE"/>
    <w:rsid w:val="7FF9E628"/>
    <w:rsid w:val="A3E6BBA8"/>
    <w:rsid w:val="AFBF23A2"/>
    <w:rsid w:val="AFED5A8F"/>
    <w:rsid w:val="B6D78450"/>
    <w:rsid w:val="BBFF2CE2"/>
    <w:rsid w:val="BDCF0AE5"/>
    <w:rsid w:val="BE773F9F"/>
    <w:rsid w:val="BF67555E"/>
    <w:rsid w:val="BF9F5E55"/>
    <w:rsid w:val="BFFE0F70"/>
    <w:rsid w:val="CCFF2F43"/>
    <w:rsid w:val="DDE79492"/>
    <w:rsid w:val="E7EF47D9"/>
    <w:rsid w:val="EB1FE862"/>
    <w:rsid w:val="EBEFCF5A"/>
    <w:rsid w:val="EF7FAC43"/>
    <w:rsid w:val="F47E74AE"/>
    <w:rsid w:val="F5EFFDD0"/>
    <w:rsid w:val="F65F0F9B"/>
    <w:rsid w:val="F66DF4AC"/>
    <w:rsid w:val="F7BD2C99"/>
    <w:rsid w:val="F9FF9C4B"/>
    <w:rsid w:val="FBEF84D7"/>
    <w:rsid w:val="FC7B93EB"/>
    <w:rsid w:val="FCAF078B"/>
    <w:rsid w:val="FD79BB97"/>
    <w:rsid w:val="FDCE6BC8"/>
    <w:rsid w:val="FDF6127D"/>
    <w:rsid w:val="FE70F159"/>
    <w:rsid w:val="FEAE8ECE"/>
    <w:rsid w:val="FED96B55"/>
    <w:rsid w:val="FF6B5104"/>
    <w:rsid w:val="FFDEA4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Times New Roman" w:hAnsi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2.66666666666667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2024-01-25T09:19:00Z</dcterms:created>
  <dc:creator>maxia</dc:creator>
  <cp:lastModifiedBy>覆水难收</cp:lastModifiedBy>
  <cp:lastPrinted>2024-02-05T18:54:17Z</cp:lastPrinted>
  <dcterms:modified xsi:type="dcterms:W3CDTF">2024-04-16T08:27:08Z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6A9E7AEDA35E420DA06A33C9A5C95B0C_13</vt:lpwstr>
  </property>
</Properties>
</file>