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14A5A"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23418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40" w:lineRule="exact"/>
        <w:jc w:val="both"/>
        <w:textAlignment w:val="auto"/>
        <w:rPr>
          <w:rFonts w:ascii="黑体" w:hAnsi="黑体" w:eastAsia="黑体"/>
          <w:sz w:val="44"/>
          <w:szCs w:val="44"/>
        </w:rPr>
      </w:pPr>
      <w:bookmarkStart w:id="0" w:name="_GoBack"/>
      <w:bookmarkEnd w:id="0"/>
    </w:p>
    <w:p w14:paraId="29ADAB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附件1：</w:t>
      </w:r>
    </w:p>
    <w:p w14:paraId="66953D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/>
        </w:rPr>
        <w:t>磴口县2026年肉羊增量提质项目</w:t>
      </w:r>
    </w:p>
    <w:p w14:paraId="273FD5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eastAsia="zh-CN"/>
        </w:rPr>
        <w:t>购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/>
        </w:rPr>
        <w:t>买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种公羊申请表</w:t>
      </w:r>
    </w:p>
    <w:tbl>
      <w:tblPr>
        <w:tblStyle w:val="5"/>
        <w:tblW w:w="882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814"/>
        <w:gridCol w:w="907"/>
        <w:gridCol w:w="907"/>
        <w:gridCol w:w="907"/>
        <w:gridCol w:w="907"/>
        <w:gridCol w:w="907"/>
        <w:gridCol w:w="914"/>
      </w:tblGrid>
      <w:tr w14:paraId="17F1F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27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姓名</w:t>
            </w:r>
          </w:p>
        </w:tc>
        <w:tc>
          <w:tcPr>
            <w:tcW w:w="272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0F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CB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住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址</w:t>
            </w:r>
          </w:p>
        </w:tc>
        <w:tc>
          <w:tcPr>
            <w:tcW w:w="363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4E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 w14:paraId="2E545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C6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272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0B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81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2A92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72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ACC6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 w14:paraId="47D9A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96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现存栏母羊品种</w:t>
            </w:r>
          </w:p>
        </w:tc>
        <w:tc>
          <w:tcPr>
            <w:tcW w:w="272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36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72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53E7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现存栏能繁母羊数量（只）</w:t>
            </w:r>
          </w:p>
        </w:tc>
        <w:tc>
          <w:tcPr>
            <w:tcW w:w="182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0F45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30C3E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82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申请购买</w:t>
            </w:r>
          </w:p>
          <w:p w14:paraId="6D3B5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情况</w:t>
            </w:r>
          </w:p>
        </w:tc>
        <w:tc>
          <w:tcPr>
            <w:tcW w:w="18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2F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种公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羊</w:t>
            </w:r>
          </w:p>
          <w:p w14:paraId="73FD5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品种</w:t>
            </w:r>
          </w:p>
        </w:tc>
        <w:tc>
          <w:tcPr>
            <w:tcW w:w="181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17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26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供种</w:t>
            </w:r>
          </w:p>
          <w:p w14:paraId="31996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单位</w:t>
            </w:r>
          </w:p>
        </w:tc>
        <w:tc>
          <w:tcPr>
            <w:tcW w:w="272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4F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 w14:paraId="1EED7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4F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72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88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种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公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羊等级</w:t>
            </w:r>
          </w:p>
        </w:tc>
        <w:tc>
          <w:tcPr>
            <w:tcW w:w="9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61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72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94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购买数量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只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CE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 w14:paraId="1EB76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DA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村委会</w:t>
            </w:r>
          </w:p>
          <w:p w14:paraId="7E909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意见</w:t>
            </w:r>
          </w:p>
        </w:tc>
        <w:tc>
          <w:tcPr>
            <w:tcW w:w="7263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F7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  <w:p w14:paraId="2DE12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80" w:firstLineChars="1400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 公  章</w:t>
            </w:r>
          </w:p>
          <w:p w14:paraId="7AC9E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年       月      日</w:t>
            </w:r>
          </w:p>
        </w:tc>
      </w:tr>
      <w:tr w14:paraId="43F67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47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苏木镇、农场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意见</w:t>
            </w:r>
          </w:p>
        </w:tc>
        <w:tc>
          <w:tcPr>
            <w:tcW w:w="7263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19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  <w:p w14:paraId="492FB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80" w:firstLineChars="1400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 公  章</w:t>
            </w:r>
          </w:p>
          <w:p w14:paraId="4C3A5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年       月      日</w:t>
            </w:r>
          </w:p>
        </w:tc>
      </w:tr>
      <w:tr w14:paraId="72443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4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B4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县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农牧主管部门</w:t>
            </w:r>
          </w:p>
          <w:p w14:paraId="7A160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意见</w:t>
            </w:r>
          </w:p>
        </w:tc>
        <w:tc>
          <w:tcPr>
            <w:tcW w:w="7263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4E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  <w:p w14:paraId="55340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公  章</w:t>
            </w:r>
          </w:p>
          <w:p w14:paraId="55F72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年       月      日</w:t>
            </w:r>
          </w:p>
        </w:tc>
      </w:tr>
    </w:tbl>
    <w:p w14:paraId="4C0DE2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附件2：</w:t>
      </w:r>
    </w:p>
    <w:p w14:paraId="697DB5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磴口县2026年肉羊增量提质项目</w:t>
      </w:r>
    </w:p>
    <w:p w14:paraId="59CB6C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购买种公羊使用管护协议</w:t>
      </w:r>
    </w:p>
    <w:p w14:paraId="455897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7F0554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甲方：磴口县畜牧工作站</w:t>
      </w:r>
    </w:p>
    <w:p w14:paraId="000DCA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乙方：</w:t>
      </w:r>
    </w:p>
    <w:p w14:paraId="5155F8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丙方：</w:t>
      </w:r>
    </w:p>
    <w:p w14:paraId="6251C2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为加强磴口县肉羊增量提质项目购买种公羊使用管理，推动肉羊增产增效工程落地见效，促进养殖户增收，磴口县畜牧工作站（以下简称甲方）、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苏木镇、农场（以下简称乙方）、购买人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（以下简称丙方）共同协商达成《磴口县2026年肉羊增量提质项目购买种公羊使用管护协议》。</w:t>
      </w:r>
    </w:p>
    <w:p w14:paraId="274C84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1.丙方申请2026年肉羊增量提质项目购买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品种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月龄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级种公羊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只（耳标号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），补贴金额合计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元。</w:t>
      </w:r>
    </w:p>
    <w:p w14:paraId="6B3422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2.丙方承诺按照种羊场的技术指导做好种公羊饲养和使用管理，确保种公羊自购买之日起正常使用2年以上（非人为因素的疾病、自然灾害等不可控因素除外），并接受甲方和乙方监管。</w:t>
      </w:r>
    </w:p>
    <w:p w14:paraId="636091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丙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方在养殖过程中，种公羊出现死亡情况及时向甲方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和乙方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报告备案。</w:t>
      </w:r>
    </w:p>
    <w:p w14:paraId="36C5A8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4.丙方购买补贴项目内的种公羊不得屠宰、贩卖、人为损害。种公羊发生疾病要及时治疗，因疾病死亡的要留存治疗记录（包括耳标号及种羊影像资料），第一时间向甲方和乙方报告。</w:t>
      </w:r>
    </w:p>
    <w:p w14:paraId="60A239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5.丙方承诺，如出现屠宰、贩卖、人为损害种公羊行为，导致种公羊损失或种用价值降低，将主动退回项目补贴资金。</w:t>
      </w:r>
    </w:p>
    <w:p w14:paraId="7344BC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6.本协议一式三份，三方各执一份。</w:t>
      </w:r>
    </w:p>
    <w:p w14:paraId="4E10B2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7.本协议自签字之日起生效，有效期2年。</w:t>
      </w:r>
    </w:p>
    <w:p w14:paraId="0C9BCB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4CAB58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2D81AA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甲方：                    负责人：</w:t>
      </w:r>
    </w:p>
    <w:p w14:paraId="17A299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FA95B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D34CC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乙方：                    负责人：</w:t>
      </w:r>
    </w:p>
    <w:p w14:paraId="3190BA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7CCB0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79BDA8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丙方：         </w:t>
      </w:r>
    </w:p>
    <w:p w14:paraId="6593AB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5DD49E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C3D6E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时间：     年    月    日</w:t>
      </w:r>
    </w:p>
    <w:p w14:paraId="794599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sectPr>
      <w:footerReference r:id="rId4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swiss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62523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7151D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7151D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2NTljZDkzOGNmM2FjMzljZGE4YjViN2M2YmNmM2YifQ=="/>
  </w:docVars>
  <w:rsids>
    <w:rsidRoot w:val="00D31D50"/>
    <w:rsid w:val="0000720C"/>
    <w:rsid w:val="000D177C"/>
    <w:rsid w:val="000F557B"/>
    <w:rsid w:val="00132AAB"/>
    <w:rsid w:val="00214DD3"/>
    <w:rsid w:val="0027423A"/>
    <w:rsid w:val="00323B43"/>
    <w:rsid w:val="003D37D8"/>
    <w:rsid w:val="00426133"/>
    <w:rsid w:val="004358AB"/>
    <w:rsid w:val="004E548A"/>
    <w:rsid w:val="00620284"/>
    <w:rsid w:val="0064611A"/>
    <w:rsid w:val="006671E8"/>
    <w:rsid w:val="007727C5"/>
    <w:rsid w:val="007A7AD7"/>
    <w:rsid w:val="00883893"/>
    <w:rsid w:val="00895D88"/>
    <w:rsid w:val="008A1950"/>
    <w:rsid w:val="008B7726"/>
    <w:rsid w:val="009C0573"/>
    <w:rsid w:val="00A37169"/>
    <w:rsid w:val="00CC5B84"/>
    <w:rsid w:val="00D31D50"/>
    <w:rsid w:val="00E05FD4"/>
    <w:rsid w:val="00F22E3E"/>
    <w:rsid w:val="00F87686"/>
    <w:rsid w:val="00FA1F2B"/>
    <w:rsid w:val="02094A42"/>
    <w:rsid w:val="04A02D75"/>
    <w:rsid w:val="07946B24"/>
    <w:rsid w:val="0955307F"/>
    <w:rsid w:val="0C0D6664"/>
    <w:rsid w:val="0E407A3D"/>
    <w:rsid w:val="0FE92627"/>
    <w:rsid w:val="10E24DDC"/>
    <w:rsid w:val="12C45852"/>
    <w:rsid w:val="19F101C4"/>
    <w:rsid w:val="1AEB579E"/>
    <w:rsid w:val="1B0C7A1D"/>
    <w:rsid w:val="1CED1E09"/>
    <w:rsid w:val="1D426D9F"/>
    <w:rsid w:val="1E1004B7"/>
    <w:rsid w:val="1E632F7F"/>
    <w:rsid w:val="262F6268"/>
    <w:rsid w:val="26703C71"/>
    <w:rsid w:val="278A18D2"/>
    <w:rsid w:val="278D0C88"/>
    <w:rsid w:val="27DB6F76"/>
    <w:rsid w:val="2CF77F7A"/>
    <w:rsid w:val="2F0957D2"/>
    <w:rsid w:val="310224D9"/>
    <w:rsid w:val="33C50C08"/>
    <w:rsid w:val="36A10C16"/>
    <w:rsid w:val="386C3059"/>
    <w:rsid w:val="39C41070"/>
    <w:rsid w:val="3AB768D8"/>
    <w:rsid w:val="3B3E0CD1"/>
    <w:rsid w:val="3B7512BE"/>
    <w:rsid w:val="3CFF26D9"/>
    <w:rsid w:val="3FD87226"/>
    <w:rsid w:val="3FFF2204"/>
    <w:rsid w:val="4191576F"/>
    <w:rsid w:val="423073D4"/>
    <w:rsid w:val="427030D3"/>
    <w:rsid w:val="434F5A35"/>
    <w:rsid w:val="43B65AD0"/>
    <w:rsid w:val="46447925"/>
    <w:rsid w:val="46580E87"/>
    <w:rsid w:val="47AD3B96"/>
    <w:rsid w:val="4A0B645F"/>
    <w:rsid w:val="4AF22FBA"/>
    <w:rsid w:val="4C0A6522"/>
    <w:rsid w:val="4C7711DD"/>
    <w:rsid w:val="4D562B21"/>
    <w:rsid w:val="50293C2D"/>
    <w:rsid w:val="53080765"/>
    <w:rsid w:val="53112B15"/>
    <w:rsid w:val="53E42CD9"/>
    <w:rsid w:val="566E3FE9"/>
    <w:rsid w:val="56A03A40"/>
    <w:rsid w:val="57B0751D"/>
    <w:rsid w:val="57F697A8"/>
    <w:rsid w:val="5889510A"/>
    <w:rsid w:val="59760B89"/>
    <w:rsid w:val="5C8736D0"/>
    <w:rsid w:val="5D07041D"/>
    <w:rsid w:val="5E383BE3"/>
    <w:rsid w:val="5E983CC9"/>
    <w:rsid w:val="5F7FBFF4"/>
    <w:rsid w:val="5FF612D7"/>
    <w:rsid w:val="60A17CAA"/>
    <w:rsid w:val="62B114F7"/>
    <w:rsid w:val="65062AC6"/>
    <w:rsid w:val="65623D40"/>
    <w:rsid w:val="69586B5E"/>
    <w:rsid w:val="69763488"/>
    <w:rsid w:val="698107BC"/>
    <w:rsid w:val="6A582F98"/>
    <w:rsid w:val="6B1A35C7"/>
    <w:rsid w:val="6B7F2F64"/>
    <w:rsid w:val="6CB44840"/>
    <w:rsid w:val="6CD4115D"/>
    <w:rsid w:val="6E370858"/>
    <w:rsid w:val="703A4D97"/>
    <w:rsid w:val="706A4BF0"/>
    <w:rsid w:val="70E37655"/>
    <w:rsid w:val="70F57389"/>
    <w:rsid w:val="744E4AC7"/>
    <w:rsid w:val="74CC662B"/>
    <w:rsid w:val="75226C5F"/>
    <w:rsid w:val="75B62EB7"/>
    <w:rsid w:val="76A9463A"/>
    <w:rsid w:val="77677CB7"/>
    <w:rsid w:val="77A46F0B"/>
    <w:rsid w:val="77FFCDC9"/>
    <w:rsid w:val="7BB71EA6"/>
    <w:rsid w:val="7E693498"/>
    <w:rsid w:val="AFFED0BE"/>
    <w:rsid w:val="BAD96140"/>
    <w:rsid w:val="BF2E1EA6"/>
    <w:rsid w:val="BFFBB7EC"/>
    <w:rsid w:val="CF3E4F7D"/>
    <w:rsid w:val="E69DE377"/>
    <w:rsid w:val="E77EC26F"/>
    <w:rsid w:val="EEF7AE56"/>
    <w:rsid w:val="FCF6561D"/>
    <w:rsid w:val="FFD7F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标题 2 Char"/>
    <w:link w:val="2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2013</Words>
  <Characters>2058</Characters>
  <Lines>12</Lines>
  <Paragraphs>3</Paragraphs>
  <TotalTime>1</TotalTime>
  <ScaleCrop>false</ScaleCrop>
  <LinksUpToDate>false</LinksUpToDate>
  <CharactersWithSpaces>2255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2008-09-13T01:20:00Z</dcterms:created>
  <dc:creator>xd</dc:creator>
  <cp:lastModifiedBy>WPS_1729516128</cp:lastModifiedBy>
  <cp:lastPrinted>2026-07-02T09:23:00Z</cp:lastPrinted>
  <dcterms:modified xsi:type="dcterms:W3CDTF">2026-07-09T15:48:20Z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2BF3A121E162E6A644524F6A9F2DB518_43</vt:lpwstr>
  </property>
  <property fmtid="{D5CDD505-2E9C-101B-9397-08002B2CF9AE}" pid="4" name="KSOTemplateDocerSaveRecord">
    <vt:lpwstr>eyJoZGlkIjoiZDM2NTljZDkzOGNmM2FjMzljZGE4YjViN2M2YmNmM2YiLCJ1c2VySWQiOiI1NzkyMjE2ODIifQ==</vt:lpwstr>
  </property>
</Properties>
</file>