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FB94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rPr>
        <w:t>磴口县人民政府办公室关于调整2025年消防安全重点单位的通知</w:t>
      </w:r>
    </w:p>
    <w:p w14:paraId="606D18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lang w:val="en-US" w:eastAsia="zh-CN" w:bidi="ar"/>
        </w:rPr>
        <w:t>各苏木镇、农场公司、县直各有关部门、驻县各有关单位：</w:t>
      </w:r>
    </w:p>
    <w:p w14:paraId="3CD9EE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lang w:val="en-US" w:eastAsia="zh-CN" w:bidi="ar"/>
        </w:rPr>
        <w:t>　　根据《中华人民共和国消防法》《内蒙古自治区消防条例》《机关、团体、企业、事业单位消防安全管理规定》《消防监督检查规定》以及《内蒙古自治区消防安全重点单位界定标准（试行）》，现核准全县2025年消防安全二级重点单位共有79家，除二级重点单位以外其他所有单位均为辖区派出所和属地人民政府列管（名单见附表）。</w:t>
      </w:r>
    </w:p>
    <w:p w14:paraId="539368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lang w:val="en-US" w:eastAsia="zh-CN" w:bidi="ar"/>
        </w:rPr>
        <w:t>　　各消防安全重点单位应当贯彻《消防安全责任制实施办法》，全面落实消防安全主体责任，履行下列职责：</w:t>
      </w:r>
    </w:p>
    <w:p w14:paraId="634FE2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lang w:val="en-US" w:eastAsia="zh-CN" w:bidi="ar"/>
        </w:rPr>
        <w:t>　　一、明确各级、各岗位消防安全责任人及其职责，制定本单位的消防安全制度、消防安全操作规程、灭火和应急疏散预案。组织员工进行岗前消防安全培训，定期组织开展灭火和应急疏散演练保证各项规章制度落实。</w:t>
      </w:r>
    </w:p>
    <w:p w14:paraId="0F4827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lang w:val="en-US" w:eastAsia="zh-CN" w:bidi="ar"/>
        </w:rPr>
        <w:t>　　二、保证防火检查巡查、消防设施器材维护保养、建筑消防设施检测、火灾隐患整改。</w:t>
      </w:r>
    </w:p>
    <w:p w14:paraId="1384A0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lang w:val="en-US" w:eastAsia="zh-CN" w:bidi="ar"/>
        </w:rPr>
        <w:t>　　三、按照相关标准配备消防设施、器材，设置消防安全标志，定期检验维修，对建筑消防设施每年至少进行一次全面检测，确保完好有效。设有消防控制室的，实行24小时值班制度，每班不少于2人，需持证上岗。</w:t>
      </w:r>
    </w:p>
    <w:p w14:paraId="5D2435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lang w:val="en-US" w:eastAsia="zh-CN" w:bidi="ar"/>
        </w:rPr>
        <w:t>　　四、保障疏散通道、安全出口、消防车通道畅通，保证防火防烟分区、防火间距符合消防技术标准。人员密集场所的门窗不得设置影响逃生和灭火救援的障碍物。保证建筑构件、建筑材料和室内装修装饰材料等符合消防技术标准。</w:t>
      </w:r>
    </w:p>
    <w:p w14:paraId="15C71E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lang w:val="en-US" w:eastAsia="zh-CN" w:bidi="ar"/>
        </w:rPr>
        <w:t>　　五、建立消防档案，确定消防安全重点部位，设置防火标志，实行严格管理。</w:t>
      </w:r>
    </w:p>
    <w:p w14:paraId="6056B2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lang w:val="en-US" w:eastAsia="zh-CN" w:bidi="ar"/>
        </w:rPr>
        <w:t>　　六、安装、使用电器产品、燃气用具和敷设电气线路、管线必须符合相关标准和用电、用气安全管理规定，并定期维护保养、检测。</w:t>
      </w:r>
    </w:p>
    <w:p w14:paraId="0DE671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lang w:val="en-US" w:eastAsia="zh-CN" w:bidi="ar"/>
        </w:rPr>
        <w:t>　　七、 根据《社会单位消防安全标准化建设指南》（DB33/T828-2011），开展消防安全“四个能力”建设达标活动。同时，要建立完善消防安全管理档案，全面实行消防安全管理人员、消防设施维护保养、消防安全自我评估三项报告备案制度，真正实现单位消防安全自我管理。</w:t>
      </w:r>
    </w:p>
    <w:p w14:paraId="1F3E05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lang w:val="en-US" w:eastAsia="zh-CN" w:bidi="ar"/>
        </w:rPr>
        <w:t>　　八、消防法律法规、规章以及政策文件规定的其他职责。现申请予以核准并向社会公布。</w:t>
      </w:r>
    </w:p>
    <w:p w14:paraId="182FEF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lang w:val="en-US" w:eastAsia="zh-CN" w:bidi="ar"/>
        </w:rPr>
        <w:t>　　附件：磴口县消防安全二级重点单位名单</w:t>
      </w:r>
    </w:p>
    <w:p w14:paraId="59B62A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righ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lang w:val="en-US" w:eastAsia="zh-CN" w:bidi="ar"/>
        </w:rPr>
        <w:t>　　磴口县人民政府办公室</w:t>
      </w:r>
    </w:p>
    <w:p w14:paraId="1B2B8A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righ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lang w:val="en-US" w:eastAsia="zh-CN" w:bidi="ar"/>
        </w:rPr>
        <w:t>　　2025年2月27日</w:t>
      </w:r>
    </w:p>
    <w:p w14:paraId="7B5A96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lang w:val="en-US" w:eastAsia="zh-CN" w:bidi="ar"/>
        </w:rPr>
        <w:t>　　附件：</w:t>
      </w:r>
    </w:p>
    <w:p w14:paraId="3BD00A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lang w:val="en-US" w:eastAsia="zh-CN" w:bidi="ar"/>
        </w:rPr>
        <w:t>　　磴口县消防安全二级重点单位名单</w:t>
      </w:r>
    </w:p>
    <w:p w14:paraId="446ECA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lang w:val="en-US" w:eastAsia="zh-CN" w:bidi="ar"/>
        </w:rPr>
        <w:t>　　一、商场（市场）， 宾馆（饭店）， 体育场（馆）、会堂（4家）</w:t>
      </w:r>
    </w:p>
    <w:p w14:paraId="2AD1A7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lang w:val="en-US" w:eastAsia="zh-CN" w:bidi="ar"/>
        </w:rPr>
        <w:t>　　（一）内蒙古宏佳房地产开发有限责任公司</w:t>
      </w:r>
    </w:p>
    <w:p w14:paraId="67AA15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lang w:val="en-US" w:eastAsia="zh-CN" w:bidi="ar"/>
        </w:rPr>
        <w:t>　　（二）巴彦淖尔市万豪酒店有限公司</w:t>
      </w:r>
    </w:p>
    <w:p w14:paraId="0024A7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lang w:val="en-US" w:eastAsia="zh-CN" w:bidi="ar"/>
        </w:rPr>
        <w:t>　　（三）磴口县德林诺金酒店</w:t>
      </w:r>
    </w:p>
    <w:p w14:paraId="715E23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lang w:val="en-US" w:eastAsia="zh-CN" w:bidi="ar"/>
        </w:rPr>
        <w:t>　　（四）磴口县友谊大酒店</w:t>
      </w:r>
    </w:p>
    <w:p w14:paraId="36DC11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lang w:val="en-US" w:eastAsia="zh-CN" w:bidi="ar"/>
        </w:rPr>
        <w:t>　　二、公共娱乐场所（3家）</w:t>
      </w:r>
    </w:p>
    <w:p w14:paraId="3C7D27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lang w:val="en-US" w:eastAsia="zh-CN" w:bidi="ar"/>
        </w:rPr>
        <w:t>　　（一）磴口县东方碧翠湾洗浴中心</w:t>
      </w:r>
    </w:p>
    <w:p w14:paraId="639305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lang w:val="en-US" w:eastAsia="zh-CN" w:bidi="ar"/>
        </w:rPr>
        <w:t>　　（二）磴口县欣天海商贸宾馆</w:t>
      </w:r>
    </w:p>
    <w:p w14:paraId="3F6DAF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lang w:val="en-US" w:eastAsia="zh-CN" w:bidi="ar"/>
        </w:rPr>
        <w:t>　　（三）磴口县博铭电影城有限公司</w:t>
      </w:r>
    </w:p>
    <w:p w14:paraId="5A87E2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lang w:val="en-US" w:eastAsia="zh-CN" w:bidi="ar"/>
        </w:rPr>
        <w:t>　　三、医院、养老院、福利院（7家）</w:t>
      </w:r>
    </w:p>
    <w:p w14:paraId="7D2C39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lang w:val="en-US" w:eastAsia="zh-CN" w:bidi="ar"/>
        </w:rPr>
        <w:t>　　（一）磴口县中蒙医院</w:t>
      </w:r>
    </w:p>
    <w:p w14:paraId="6F3E20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lang w:val="en-US" w:eastAsia="zh-CN" w:bidi="ar"/>
        </w:rPr>
        <w:t>　　（二）磴口县人民医院</w:t>
      </w:r>
    </w:p>
    <w:p w14:paraId="23CC06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lang w:val="en-US" w:eastAsia="zh-CN" w:bidi="ar"/>
        </w:rPr>
        <w:t>　　（三）磴口县妇幼保健计划生育服务中心</w:t>
      </w:r>
    </w:p>
    <w:p w14:paraId="102153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lang w:val="en-US" w:eastAsia="zh-CN" w:bidi="ar"/>
        </w:rPr>
        <w:t>　　（四）磴口县康恩老年公寓</w:t>
      </w:r>
    </w:p>
    <w:p w14:paraId="42B1E1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lang w:val="en-US" w:eastAsia="zh-CN" w:bidi="ar"/>
        </w:rPr>
        <w:t>　　（五）磴口县民族敬老院</w:t>
      </w:r>
    </w:p>
    <w:p w14:paraId="633C9B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lang w:val="en-US" w:eastAsia="zh-CN" w:bidi="ar"/>
        </w:rPr>
        <w:t>　　（六）磴口县农牧区综合敬老院</w:t>
      </w:r>
    </w:p>
    <w:p w14:paraId="424D30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lang w:val="en-US" w:eastAsia="zh-CN" w:bidi="ar"/>
        </w:rPr>
        <w:t>　　（七）磴口县景宏敬养老院</w:t>
      </w:r>
    </w:p>
    <w:p w14:paraId="07DB8D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lang w:val="en-US" w:eastAsia="zh-CN" w:bidi="ar"/>
        </w:rPr>
        <w:t>　　四、中小学校、托儿所、幼儿园，儿童活动场所（8家）</w:t>
      </w:r>
    </w:p>
    <w:p w14:paraId="1EEBD5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lang w:val="en-US" w:eastAsia="zh-CN" w:bidi="ar"/>
        </w:rPr>
        <w:t>　　（一）磴口县第二完全小学</w:t>
      </w:r>
    </w:p>
    <w:p w14:paraId="3B3FBE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lang w:val="en-US" w:eastAsia="zh-CN" w:bidi="ar"/>
        </w:rPr>
        <w:t>　　（二）磴口县第三完全小学</w:t>
      </w:r>
    </w:p>
    <w:p w14:paraId="1A9CF6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lang w:val="en-US" w:eastAsia="zh-CN" w:bidi="ar"/>
        </w:rPr>
        <w:t>　　（三）磴口县实验小学</w:t>
      </w:r>
    </w:p>
    <w:p w14:paraId="5EBC56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lang w:val="en-US" w:eastAsia="zh-CN" w:bidi="ar"/>
        </w:rPr>
        <w:t>　　（四）磴口县第一中学</w:t>
      </w:r>
    </w:p>
    <w:p w14:paraId="1C9D21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lang w:val="en-US" w:eastAsia="zh-CN" w:bidi="ar"/>
        </w:rPr>
        <w:t>　　（五）磴口县实验中学</w:t>
      </w:r>
    </w:p>
    <w:p w14:paraId="6B196A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lang w:val="en-US" w:eastAsia="zh-CN" w:bidi="ar"/>
        </w:rPr>
        <w:t>　　（六）磴口县幼儿园</w:t>
      </w:r>
    </w:p>
    <w:p w14:paraId="0CC258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lang w:val="en-US" w:eastAsia="zh-CN" w:bidi="ar"/>
        </w:rPr>
        <w:t>　　（七）磴口县实验局幼儿园</w:t>
      </w:r>
    </w:p>
    <w:p w14:paraId="7E51F8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lang w:val="en-US" w:eastAsia="zh-CN" w:bidi="ar"/>
        </w:rPr>
        <w:t>　　（八）磴口县第二幼儿园</w:t>
      </w:r>
    </w:p>
    <w:p w14:paraId="6D381C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lang w:val="en-US" w:eastAsia="zh-CN" w:bidi="ar"/>
        </w:rPr>
        <w:t>　　五、国家机关（3家）</w:t>
      </w:r>
    </w:p>
    <w:p w14:paraId="67B8FF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lang w:val="en-US" w:eastAsia="zh-CN" w:bidi="ar"/>
        </w:rPr>
        <w:t>　　（一）磴口县党政办公大楼</w:t>
      </w:r>
    </w:p>
    <w:p w14:paraId="4F578F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lang w:val="en-US" w:eastAsia="zh-CN" w:bidi="ar"/>
        </w:rPr>
        <w:t>　　（二）磴口县检察院</w:t>
      </w:r>
    </w:p>
    <w:p w14:paraId="670926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lang w:val="en-US" w:eastAsia="zh-CN" w:bidi="ar"/>
        </w:rPr>
        <w:t>　　（三）磴口县人民法院</w:t>
      </w:r>
    </w:p>
    <w:p w14:paraId="644E38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lang w:val="en-US" w:eastAsia="zh-CN" w:bidi="ar"/>
        </w:rPr>
        <w:t>　　六、广播、电视和邮政、通信枢纽、金融机构（9家）</w:t>
      </w:r>
    </w:p>
    <w:p w14:paraId="740B51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lang w:val="en-US" w:eastAsia="zh-CN" w:bidi="ar"/>
        </w:rPr>
        <w:t>　　（一）磴口县广播电视台</w:t>
      </w:r>
    </w:p>
    <w:p w14:paraId="5B55C5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lang w:val="en-US" w:eastAsia="zh-CN" w:bidi="ar"/>
        </w:rPr>
        <w:t>　　（二）中国联合网络通信有限公司磴口县分公司</w:t>
      </w:r>
    </w:p>
    <w:p w14:paraId="4B4B30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lang w:val="en-US" w:eastAsia="zh-CN" w:bidi="ar"/>
        </w:rPr>
        <w:t>　　（三） 内蒙古移动通信有限责任公司磴口县分公司</w:t>
      </w:r>
    </w:p>
    <w:p w14:paraId="53761D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lang w:val="en-US" w:eastAsia="zh-CN" w:bidi="ar"/>
        </w:rPr>
        <w:t>　　（四）中国电信股份有限公司磴口分公司</w:t>
      </w:r>
    </w:p>
    <w:p w14:paraId="466F58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lang w:val="en-US" w:eastAsia="zh-CN" w:bidi="ar"/>
        </w:rPr>
        <w:t>　　（五）磴口县邮政局</w:t>
      </w:r>
    </w:p>
    <w:p w14:paraId="7232C2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lang w:val="en-US" w:eastAsia="zh-CN" w:bidi="ar"/>
        </w:rPr>
        <w:t>　　（六）中国农业银行巴彦淖尔分行磴口支行</w:t>
      </w:r>
    </w:p>
    <w:p w14:paraId="1C2537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lang w:val="en-US" w:eastAsia="zh-CN" w:bidi="ar"/>
        </w:rPr>
        <w:t>　　（七）中国工商银行有限公司磴口支行</w:t>
      </w:r>
    </w:p>
    <w:p w14:paraId="21A6EF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lang w:val="en-US" w:eastAsia="zh-CN" w:bidi="ar"/>
        </w:rPr>
        <w:t>　　（八）中国建设银行磴口县支行</w:t>
      </w:r>
    </w:p>
    <w:p w14:paraId="78B6D4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lang w:val="en-US" w:eastAsia="zh-CN" w:bidi="ar"/>
        </w:rPr>
        <w:t>　　（九）磴口县农村信用合作联社</w:t>
      </w:r>
    </w:p>
    <w:p w14:paraId="082F6C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lang w:val="en-US" w:eastAsia="zh-CN" w:bidi="ar"/>
        </w:rPr>
        <w:t>　　七、博物馆、公共图书馆、文化馆、美术馆、展览馆、档案</w:t>
      </w:r>
      <w:bookmarkStart w:id="0" w:name="_GoBack"/>
      <w:bookmarkEnd w:id="0"/>
      <w:r>
        <w:rPr>
          <w:rFonts w:hint="eastAsia" w:ascii="方正楷体_GB2312" w:hAnsi="方正楷体_GB2312" w:eastAsia="方正楷体_GB2312" w:cs="方正楷体_GB2312"/>
          <w:i w:val="0"/>
          <w:iCs w:val="0"/>
          <w:caps w:val="0"/>
          <w:color w:val="000000"/>
          <w:spacing w:val="0"/>
          <w:kern w:val="0"/>
          <w:sz w:val="32"/>
          <w:szCs w:val="32"/>
          <w:lang w:val="en-US" w:eastAsia="zh-CN" w:bidi="ar"/>
        </w:rPr>
        <w:t>馆、宗教活动场所以及具有火灾危险性的文物保护单位（4家）</w:t>
      </w:r>
    </w:p>
    <w:p w14:paraId="6C1346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lang w:val="en-US" w:eastAsia="zh-CN" w:bidi="ar"/>
        </w:rPr>
        <w:t>　　（一）磴口县三盛公天主堂</w:t>
      </w:r>
    </w:p>
    <w:p w14:paraId="5555D9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lang w:val="en-US" w:eastAsia="zh-CN" w:bidi="ar"/>
        </w:rPr>
        <w:t>　　（二）磴口县三盛公粮库</w:t>
      </w:r>
    </w:p>
    <w:p w14:paraId="391CDF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lang w:val="en-US" w:eastAsia="zh-CN" w:bidi="ar"/>
        </w:rPr>
        <w:t>　　（三）磴口县阿贵庙</w:t>
      </w:r>
    </w:p>
    <w:p w14:paraId="1B1321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lang w:val="en-US" w:eastAsia="zh-CN" w:bidi="ar"/>
        </w:rPr>
        <w:t>　　（四）磴口县档案馆</w:t>
      </w:r>
    </w:p>
    <w:p w14:paraId="32FF29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lang w:val="en-US" w:eastAsia="zh-CN" w:bidi="ar"/>
        </w:rPr>
        <w:t>　　八、发电厂（站）、储能电站、电网经营企业（8家）</w:t>
      </w:r>
    </w:p>
    <w:p w14:paraId="216D41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lang w:val="en-US" w:eastAsia="zh-CN" w:bidi="ar"/>
        </w:rPr>
        <w:t>　　（一）内蒙古磴口金牛煤电有限公司</w:t>
      </w:r>
    </w:p>
    <w:p w14:paraId="43C51F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lang w:val="en-US" w:eastAsia="zh-CN" w:bidi="ar"/>
        </w:rPr>
        <w:t>　　（二）国家电投集团磴口光伏发电有限公司</w:t>
      </w:r>
    </w:p>
    <w:p w14:paraId="6E85E7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lang w:val="en-US" w:eastAsia="zh-CN" w:bidi="ar"/>
        </w:rPr>
        <w:t>　　（三）国能（巴彦淖尔）新能源有限公司</w:t>
      </w:r>
    </w:p>
    <w:p w14:paraId="380AB7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lang w:val="en-US" w:eastAsia="zh-CN" w:bidi="ar"/>
        </w:rPr>
        <w:t>　　（四）磴口县新能源开发有限公司</w:t>
      </w:r>
    </w:p>
    <w:p w14:paraId="7D7716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lang w:val="en-US" w:eastAsia="zh-CN" w:bidi="ar"/>
        </w:rPr>
        <w:t>　　（五）国华巴彦淖尔（乌拉特中旗）风电有限公司磴口分公司</w:t>
      </w:r>
    </w:p>
    <w:p w14:paraId="16839B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lang w:val="en-US" w:eastAsia="zh-CN" w:bidi="ar"/>
        </w:rPr>
        <w:t>　　（六）磴口县大唐新能源有限公司晟源光储电站</w:t>
      </w:r>
    </w:p>
    <w:p w14:paraId="41DBC9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lang w:val="en-US" w:eastAsia="zh-CN" w:bidi="ar"/>
        </w:rPr>
        <w:t>　　（七）内蒙古磴口蒙能电储新能源有限公司（蒙能奈伦储能电站）</w:t>
      </w:r>
    </w:p>
    <w:p w14:paraId="610A81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lang w:val="en-US" w:eastAsia="zh-CN" w:bidi="ar"/>
        </w:rPr>
        <w:t>　　（八）磴口县供电局</w:t>
      </w:r>
    </w:p>
    <w:p w14:paraId="523457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lang w:val="en-US" w:eastAsia="zh-CN" w:bidi="ar"/>
        </w:rPr>
        <w:t>　　九、生产、储存、使用易燃易爆危险物品的工厂、仓库，易燃易爆气体和液体的充装站、供应站、调压站（22家）</w:t>
      </w:r>
    </w:p>
    <w:p w14:paraId="2A6E5A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lang w:val="en-US" w:eastAsia="zh-CN" w:bidi="ar"/>
        </w:rPr>
        <w:t>　　（一）巴彦淖尔市丰永工贸有限公司</w:t>
      </w:r>
    </w:p>
    <w:p w14:paraId="7A9E50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lang w:val="en-US" w:eastAsia="zh-CN" w:bidi="ar"/>
        </w:rPr>
        <w:t>　　（二）磴口县亿鑫液化气站</w:t>
      </w:r>
    </w:p>
    <w:p w14:paraId="4D55E7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lang w:val="en-US" w:eastAsia="zh-CN" w:bidi="ar"/>
        </w:rPr>
        <w:t>　　（三）巴彦淖尔市华油天然气有限责任公司</w:t>
      </w:r>
    </w:p>
    <w:p w14:paraId="56C8F8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lang w:val="en-US" w:eastAsia="zh-CN" w:bidi="ar"/>
        </w:rPr>
        <w:t>　　（四）中国石化销售有限公司内蒙古巴彦淖尔石油分公司磴口一号站加油站</w:t>
      </w:r>
    </w:p>
    <w:p w14:paraId="1EA6C0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lang w:val="en-US" w:eastAsia="zh-CN" w:bidi="ar"/>
        </w:rPr>
        <w:t>　　（五）中国石化销售有限公司内蒙古巴彦淖尔石油分公司磴口二号站加油站</w:t>
      </w:r>
    </w:p>
    <w:p w14:paraId="6B2EAF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lang w:val="en-US" w:eastAsia="zh-CN" w:bidi="ar"/>
        </w:rPr>
        <w:t>　　（六）中国石油天然气股份有限公司内蒙古巴彦淖尔磴口县朝霞加油站</w:t>
      </w:r>
    </w:p>
    <w:p w14:paraId="661390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lang w:val="en-US" w:eastAsia="zh-CN" w:bidi="ar"/>
        </w:rPr>
        <w:t>　　（七）中国石油天然气股份有限公司内蒙古巴彦淖尔磴口县东风加油站</w:t>
      </w:r>
    </w:p>
    <w:p w14:paraId="7837DB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lang w:val="en-US" w:eastAsia="zh-CN" w:bidi="ar"/>
        </w:rPr>
        <w:t>　　（八）中国石油天然气股份有限公司内蒙古巴彦淖尔磴口县东升加油站</w:t>
      </w:r>
    </w:p>
    <w:p w14:paraId="279E06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lang w:val="en-US" w:eastAsia="zh-CN" w:bidi="ar"/>
        </w:rPr>
        <w:t>　　（九）中国石油天然气股份有限公司内蒙古巴彦淖尔磴口县补隆加油站</w:t>
      </w:r>
    </w:p>
    <w:p w14:paraId="1A84AC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lang w:val="en-US" w:eastAsia="zh-CN" w:bidi="ar"/>
        </w:rPr>
        <w:t>　　（十）中国石油天然气股份有限公司内蒙古巴彦淖尔磴口县南绕城加油站</w:t>
      </w:r>
    </w:p>
    <w:p w14:paraId="192A72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lang w:val="en-US" w:eastAsia="zh-CN" w:bidi="ar"/>
        </w:rPr>
        <w:t>　　（十一）磴口县星河有限公司 </w:t>
      </w:r>
    </w:p>
    <w:p w14:paraId="001727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lang w:val="en-US" w:eastAsia="zh-CN" w:bidi="ar"/>
        </w:rPr>
        <w:t>　　（十二）磴口县纳林湖加油站</w:t>
      </w:r>
    </w:p>
    <w:p w14:paraId="611DBA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lang w:val="en-US" w:eastAsia="zh-CN" w:bidi="ar"/>
        </w:rPr>
        <w:t>　　（十三）磴口县纳林套海明亮加油站</w:t>
      </w:r>
    </w:p>
    <w:p w14:paraId="73719A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lang w:val="en-US" w:eastAsia="zh-CN" w:bidi="ar"/>
        </w:rPr>
        <w:t>　　（十四）磴口县渡口加油站</w:t>
      </w:r>
    </w:p>
    <w:p w14:paraId="53C47B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lang w:val="en-US" w:eastAsia="zh-CN" w:bidi="ar"/>
        </w:rPr>
        <w:t>　　（十五）磴口县路顺油气加注站</w:t>
      </w:r>
    </w:p>
    <w:p w14:paraId="332935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lang w:val="en-US" w:eastAsia="zh-CN" w:bidi="ar"/>
        </w:rPr>
        <w:t>　　（十六）中国石油天然气股份有限公司巴彦淖尔市磴口县补隆淖镇营业部</w:t>
      </w:r>
    </w:p>
    <w:p w14:paraId="70C5FC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lang w:val="en-US" w:eastAsia="zh-CN" w:bidi="ar"/>
        </w:rPr>
        <w:t>　　（十七）巴彦淖尔市腾洁燃气有限责任公司磴口分公司加气站</w:t>
      </w:r>
    </w:p>
    <w:p w14:paraId="6253F4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lang w:val="en-US" w:eastAsia="zh-CN" w:bidi="ar"/>
        </w:rPr>
        <w:t>　　（十八）巴彦淖尔市腾洁燃气有限责任公司磴口分公司加注站</w:t>
      </w:r>
    </w:p>
    <w:p w14:paraId="0A4C92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lang w:val="en-US" w:eastAsia="zh-CN" w:bidi="ar"/>
        </w:rPr>
        <w:t>　　（十九）巴彦淖尔市凯越天然气有限公司</w:t>
      </w:r>
    </w:p>
    <w:p w14:paraId="24072D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lang w:val="en-US" w:eastAsia="zh-CN" w:bidi="ar"/>
        </w:rPr>
        <w:t>　　（二十）巴彦淖尔市通力天然气有限责任公司</w:t>
      </w:r>
    </w:p>
    <w:p w14:paraId="046261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lang w:val="en-US" w:eastAsia="zh-CN" w:bidi="ar"/>
        </w:rPr>
        <w:t>　　（二十一）巴彦淖尔市睿普新商贸有限公司磴口协成分公司</w:t>
      </w:r>
    </w:p>
    <w:p w14:paraId="7FD140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lang w:val="en-US" w:eastAsia="zh-CN" w:bidi="ar"/>
        </w:rPr>
        <w:t>　　（二十二）内蒙古首航能源有限公司</w:t>
      </w:r>
    </w:p>
    <w:p w14:paraId="358FB1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lang w:val="en-US" w:eastAsia="zh-CN" w:bidi="ar"/>
        </w:rPr>
        <w:t>　　十、劳动密集型生产、加工企业（4家）</w:t>
      </w:r>
    </w:p>
    <w:p w14:paraId="6FC816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lang w:val="en-US" w:eastAsia="zh-CN" w:bidi="ar"/>
        </w:rPr>
        <w:t>　　（一）蒙牛乳业（磴口巴彦高勒）有限责任公司</w:t>
      </w:r>
    </w:p>
    <w:p w14:paraId="7538C1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lang w:val="en-US" w:eastAsia="zh-CN" w:bidi="ar"/>
        </w:rPr>
        <w:t>　　（二）内蒙古蒙牛圣牧高科奶业有限公司</w:t>
      </w:r>
    </w:p>
    <w:p w14:paraId="712A8E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lang w:val="en-US" w:eastAsia="zh-CN" w:bidi="ar"/>
        </w:rPr>
        <w:t>　　（三）内蒙古乌兰布和乳业有限公司</w:t>
      </w:r>
    </w:p>
    <w:p w14:paraId="1C04FF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lang w:val="en-US" w:eastAsia="zh-CN" w:bidi="ar"/>
        </w:rPr>
        <w:t>　　（四）内蒙古和瑞包装有限公司</w:t>
      </w:r>
    </w:p>
    <w:p w14:paraId="34E87C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lang w:val="en-US" w:eastAsia="zh-CN" w:bidi="ar"/>
        </w:rPr>
        <w:t>　　十一、仓储、物流企业（1家）</w:t>
      </w:r>
    </w:p>
    <w:p w14:paraId="6B353D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lang w:val="en-US" w:eastAsia="zh-CN" w:bidi="ar"/>
        </w:rPr>
        <w:t>　　磴口县鸿富种养殖农民专业合作社</w:t>
      </w:r>
    </w:p>
    <w:p w14:paraId="286CD3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lang w:val="en-US" w:eastAsia="zh-CN" w:bidi="ar"/>
        </w:rPr>
        <w:t>　　十二、其他发生火灾可能性较大以及一旦发生火灾可能造成</w:t>
      </w:r>
    </w:p>
    <w:p w14:paraId="67970E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lang w:val="en-US" w:eastAsia="zh-CN" w:bidi="ar"/>
        </w:rPr>
        <w:t>　　人身重大伤亡或者财产重大损失的单位、场所（6家）</w:t>
      </w:r>
    </w:p>
    <w:p w14:paraId="64FA51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lang w:val="en-US" w:eastAsia="zh-CN" w:bidi="ar"/>
        </w:rPr>
        <w:t>　　（一）内蒙古圣牧控股有限公司</w:t>
      </w:r>
    </w:p>
    <w:p w14:paraId="231398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lang w:val="en-US" w:eastAsia="zh-CN" w:bidi="ar"/>
        </w:rPr>
        <w:t>　　（二）上海佳格食品有限公司内蒙古分公司</w:t>
      </w:r>
    </w:p>
    <w:p w14:paraId="2F0061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lang w:val="en-US" w:eastAsia="zh-CN" w:bidi="ar"/>
        </w:rPr>
        <w:t>　　（三）内蒙古古泉苁蓉酒业有限责任公司</w:t>
      </w:r>
    </w:p>
    <w:p w14:paraId="7E983A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lang w:val="en-US" w:eastAsia="zh-CN" w:bidi="ar"/>
        </w:rPr>
        <w:t>　　（四）内蒙古中粮番茄制品有限公司</w:t>
      </w:r>
    </w:p>
    <w:p w14:paraId="22EA6B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lang w:val="en-US" w:eastAsia="zh-CN" w:bidi="ar"/>
        </w:rPr>
        <w:t>　　（五）泰顺兴业（内蒙古）食品有限公司</w:t>
      </w:r>
    </w:p>
    <w:p w14:paraId="1A83D7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lang w:val="en-US" w:eastAsia="zh-CN" w:bidi="ar"/>
        </w:rPr>
        <w:t>　　（六）内蒙古利川化工有限责任公司</w:t>
      </w:r>
    </w:p>
    <w:p w14:paraId="0F3FE6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right"/>
        <w:rPr>
          <w:rFonts w:hint="eastAsia" w:ascii="方正楷体_GB2312" w:hAnsi="方正楷体_GB2312" w:eastAsia="方正楷体_GB2312" w:cs="方正楷体_GB2312"/>
          <w:i w:val="0"/>
          <w:iCs w:val="0"/>
          <w:caps w:val="0"/>
          <w:color w:val="000000"/>
          <w:spacing w:val="0"/>
          <w:sz w:val="32"/>
          <w:szCs w:val="32"/>
        </w:rPr>
      </w:pPr>
    </w:p>
    <w:p w14:paraId="70487A98">
      <w:pPr>
        <w:rPr>
          <w:rFonts w:hint="eastAsia" w:ascii="方正楷体_GB2312" w:hAnsi="方正楷体_GB2312" w:eastAsia="方正楷体_GB2312" w:cs="方正楷体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embedRegular r:id="rId1" w:fontKey="{821B0051-75EC-483E-B439-0941B43C24BC}"/>
  </w:font>
  <w:font w:name="方正楷体_GB2312">
    <w:panose1 w:val="02000000000000000000"/>
    <w:charset w:val="86"/>
    <w:family w:val="auto"/>
    <w:pitch w:val="default"/>
    <w:sig w:usb0="A00002BF" w:usb1="184F6CFA" w:usb2="00000012" w:usb3="00000000" w:csb0="00040001" w:csb1="00000000"/>
    <w:embedRegular r:id="rId2" w:fontKey="{3D865C2A-9211-47E7-89FA-2E9FEE373C39}"/>
  </w:font>
  <w:font w:name="WPSEMBED1">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4F743A"/>
    <w:rsid w:val="50350838"/>
    <w:rsid w:val="57286A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2532</Words>
  <Characters>2558</Characters>
  <Lines>0</Lines>
  <Paragraphs>0</Paragraphs>
  <TotalTime>3</TotalTime>
  <ScaleCrop>false</ScaleCrop>
  <LinksUpToDate>false</LinksUpToDate>
  <CharactersWithSpaces>2778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2025-12-31T02:58:00Z</dcterms:created>
  <dc:creator>Administrator</dc:creator>
  <cp:lastModifiedBy>Dream</cp:lastModifiedBy>
  <dcterms:modified xsi:type="dcterms:W3CDTF">2026-06-16T01:39:51Z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eyJoZGlkIjoiYzAwZThiMDg4OWMxOTE4NGQzNjBlMDJlZGQyNmU4YjEiLCJ1c2VySWQiOiI4Njk5NjMwNjIifQ==</vt:lpwstr>
  </property>
  <property fmtid="{D5CDD505-2E9C-101B-9397-08002B2CF9AE}" pid="4" name="ICV">
    <vt:lpwstr>6307E31CACE94E84AD3242560A18AC3D_12</vt:lpwstr>
  </property>
</Properties>
</file>