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FDF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  <w:bdr w:val="none" w:color="auto" w:sz="0" w:space="0"/>
        </w:rPr>
        <w:t>磴口县人民政府办公室 关于调整磴口县第四次全国文物普查工作机制成员名单的通知</w:t>
      </w:r>
    </w:p>
    <w:p w14:paraId="78EBD6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县直各部门：</w:t>
      </w:r>
    </w:p>
    <w:p w14:paraId="2276BC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为更好地推进我县第四次文物普查工作，确保圆满完成各项任务，根据人员变动情况和工作需要，经政府研究，决定调整磴口县第四次全国文物普查工作机制成员名单，现将有关事宜通知如下：</w:t>
      </w:r>
    </w:p>
    <w:p w14:paraId="6965F4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召 集 人：图  娅    县委常委、宣传部部长</w:t>
      </w:r>
    </w:p>
    <w:p w14:paraId="566840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云  盛    政府副县长</w:t>
      </w:r>
    </w:p>
    <w:p w14:paraId="7884ED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副召集人：刘国防    政府办副主任</w:t>
      </w:r>
    </w:p>
    <w:p w14:paraId="6A616B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贾新霞    文体旅游广电局局长</w:t>
      </w:r>
    </w:p>
    <w:p w14:paraId="5C2D19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成  员：梁世晨    发展和改革委员会副主任</w:t>
      </w:r>
    </w:p>
    <w:p w14:paraId="78B499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李晓勇    公安局副局长</w:t>
      </w:r>
    </w:p>
    <w:p w14:paraId="0C4CCE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徐有德    纪委常委</w:t>
      </w:r>
    </w:p>
    <w:p w14:paraId="40B074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刘  洋    消防救援大队参谋</w:t>
      </w:r>
    </w:p>
    <w:p w14:paraId="630637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马  丽    教育局副局长</w:t>
      </w:r>
    </w:p>
    <w:p w14:paraId="7EEABC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石学峰    农牧和科技局副局长</w:t>
      </w:r>
    </w:p>
    <w:p w14:paraId="50A791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郭海龙    工业和信息化局副局长</w:t>
      </w:r>
    </w:p>
    <w:p w14:paraId="47684C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其勒木格  民族事务委员会副主任</w:t>
      </w:r>
    </w:p>
    <w:p w14:paraId="6C7748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李凡敬    财政局副局长</w:t>
      </w:r>
    </w:p>
    <w:p w14:paraId="430F1E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赵军元    住房和城乡建设局副局长</w:t>
      </w:r>
    </w:p>
    <w:p w14:paraId="25F894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李  河    交通运输局副局长</w:t>
      </w:r>
    </w:p>
    <w:p w14:paraId="4606DC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赵永生    水利局副局长</w:t>
      </w:r>
    </w:p>
    <w:p w14:paraId="298F9F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李敏杰    文体旅游广电局副局长</w:t>
      </w:r>
    </w:p>
    <w:p w14:paraId="682680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刘  康    商贸中心副主任</w:t>
      </w:r>
    </w:p>
    <w:p w14:paraId="48ADAE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赵  军    退役军人事务局副局长</w:t>
      </w:r>
    </w:p>
    <w:p w14:paraId="5AF4B9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王  璐    统计局副局长</w:t>
      </w:r>
    </w:p>
    <w:p w14:paraId="6A5973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王雪寒    自然资源局党组成员</w:t>
      </w:r>
    </w:p>
    <w:p w14:paraId="091C48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寇  峰    防沙治沙局党组成员、湿地公园服务中心主任</w:t>
      </w:r>
    </w:p>
    <w:p w14:paraId="682798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李浩宇    融媒体中心主任</w:t>
      </w:r>
    </w:p>
    <w:p w14:paraId="7FE6F1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乔彦峰    机关事务服务中心副主任</w:t>
      </w:r>
    </w:p>
    <w:p w14:paraId="6712DD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领导工作机制办公室设在磴口县文体旅游广电局，负责普查工作的日常组织和具体协调。办公室主任由磴口县文体旅游广电局局长贾新霞兼任。工作机制成员单位根据各自职责，配合文物行政部门做好普查工作。工作机制不作为磴口县人民政府议事协调机构，任务完成后自动撤销。</w:t>
      </w:r>
    </w:p>
    <w:p w14:paraId="37D8A1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 </w:t>
      </w:r>
    </w:p>
    <w:p w14:paraId="5497CF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 </w:t>
      </w:r>
    </w:p>
    <w:p w14:paraId="403790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　　</w:t>
      </w:r>
    </w:p>
    <w:p w14:paraId="7A7D30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磴口县人民政府办公室</w:t>
      </w:r>
    </w:p>
    <w:p w14:paraId="5A184A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2025年12月10日</w:t>
      </w:r>
    </w:p>
    <w:bookmarkEnd w:id="0"/>
    <w:p w14:paraId="70487A98">
      <w:pPr>
        <w:rPr>
          <w:rFonts w:hint="eastAsia" w:ascii="方正楷体_GB2312" w:hAnsi="方正楷体_GB2312" w:eastAsia="方正楷体_GB2312" w:cs="方正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7D30D19F-47CF-491D-90E7-91F1A3A8D75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8210FE4-21F5-46D1-AC12-18FBE2EA44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F743A"/>
    <w:rsid w:val="18BF3247"/>
    <w:rsid w:val="3C9B3489"/>
    <w:rsid w:val="480C0D1D"/>
    <w:rsid w:val="481454FA"/>
    <w:rsid w:val="57286ADA"/>
    <w:rsid w:val="7164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3672</Words>
  <Characters>3748</Characters>
  <Lines>0</Lines>
  <Paragraphs>0</Paragraphs>
  <TotalTime>5</TotalTime>
  <ScaleCrop>false</ScaleCrop>
  <LinksUpToDate>false</LinksUpToDate>
  <CharactersWithSpaces>3812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2025-12-31T02:58:00Z</dcterms:created>
  <dc:creator>Administrator</dc:creator>
  <cp:lastModifiedBy>WPS_1729516128</cp:lastModifiedBy>
  <dcterms:modified xsi:type="dcterms:W3CDTF">2025-12-31T03:14:12Z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eyJoZGlkIjoiYmJjMDQ0NzZmODI3MjA5ZmU1MDEyZDlmN2RmMTVlZWQiLCJ1c2VySWQiOiIxNjQ2Njg3NTM2In0=</vt:lpwstr>
  </property>
  <property fmtid="{D5CDD505-2E9C-101B-9397-08002B2CF9AE}" pid="4" name="ICV">
    <vt:lpwstr>6307E31CACE94E84AD3242560A18AC3D_12</vt:lpwstr>
  </property>
</Properties>
</file>